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When grey won’t cut it: why prisons are switching to colour printers</w:t>
      </w:r>
    </w:p>
    <w:p w:rsidR="002B3CE8" w:rsidRDefault="002B3CE8" w:rsidP="002B3CE8">
      <w:pPr>
        <w:pStyle w:val="NormalWeb"/>
        <w:spacing w:before="0" w:beforeAutospacing="0" w:after="0" w:afterAutospacing="0"/>
        <w:rPr>
          <w:sz w:val="36"/>
          <w:szCs w:val="36"/>
        </w:rPr>
      </w:pP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Why do businesses stick with black and white photocopiers and printers?</w:t>
      </w: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It’s usually a decision based on frugality.</w:t>
      </w:r>
    </w:p>
    <w:p w:rsidR="00642C9F" w:rsidRDefault="00642C9F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642C9F" w:rsidRDefault="00642C9F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</w:t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>
            <wp:extent cx="1200150" cy="1548579"/>
            <wp:effectExtent l="19050" t="0" r="0" b="0"/>
            <wp:docPr id="7" name="Picture 7" descr="Copier, Scanner, Printer, Office, Device, Multif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pier, Scanner, Printer, Office, Device, Multifunctio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29" cy="154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C9F" w:rsidRDefault="00642C9F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</w:t>
      </w: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True, colour versions cost a little more than mono versions and need expert servicing plus a higher-quality paper.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But there are always going to be times when you need colour in your lives. Opting for a printer that can multi-task is a far wiser investment.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At the flick of a switch, your day-to-day black-and-white operation mode converts to one which can produce those colour jobs you would otherwise have to head to the printers with. Time and money saved.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We’ve just heard of the most unusual reason ever, though, for an organisation deciding to switch.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642C9F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 xml:space="preserve">Her Majesty’s prisons are having to opt for colour to keep the peace with outraged </w:t>
      </w:r>
    </w:p>
    <w:p w:rsidR="00642C9F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inmates.</w:t>
      </w:r>
    </w:p>
    <w:p w:rsidR="00642C9F" w:rsidRDefault="00642C9F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642C9F" w:rsidRDefault="00642C9F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642C9F" w:rsidRDefault="00642C9F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642C9F" w:rsidRDefault="00642C9F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1876425" cy="1243132"/>
            <wp:effectExtent l="19050" t="0" r="9525" b="0"/>
            <wp:docPr id="10" name="Picture 10" descr="Prisoner, Gangster, Convict, Behind Bars, Pr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isoner, Gangster, Convict, Behind Bars, Pris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579" cy="124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Clearly, it’s not to create flyers advertising their entertainment programme. Or brochures describing their en-suite accommodation.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lastRenderedPageBreak/>
        <w:t>The Sun newspaper reports - under the cracking headline COPIERS AND ROBBERS - that, in the midst of the Spice epidemic (we’re not talking drugs, girl-band reunions or the stuff you make mulled wine with), a County Durham prison has had to resort to holding back inmates’ incoming mail. And photocopying every single item.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An onerous chore, even if you employ a Sharp MX-3060 model. But a vital precaution.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Dubious ‘wellwishers’ were dousing their letters and greetings cards with a liberal dose of stupor-inducing liquid Spice. Even children’s drawings and family photos were not sacred.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All prisoners had to do was rip up their letters and photos, smoke them in a roll-up cigarette and get truly stationary.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Prison office photocopiers were drafted in as an emergency measure.</w:t>
      </w: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It’s solved the problem, but created a raft of complaints. Firstly, inmates want their mail in its original form. And secondly, the HMP in Durham is lagging (sorry) behind the times and only has mono-copiers.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642C9F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Jailbirds are seeing red. Even their birthday cards are reduced - or rather enlarged - to a photo-copied, murky grey image on a sheet of A4, which rather ruins the sentiment.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One inmate was so vexed he wrote a letter of complaint to Her Majesty's Prison and Probation Service</w:t>
      </w:r>
      <w:bookmarkStart w:id="0" w:name="_GoBack"/>
      <w:bookmarkEnd w:id="0"/>
      <w:r w:rsidRPr="002B3CE8">
        <w:rPr>
          <w:rFonts w:ascii="Arial" w:hAnsi="Arial" w:cs="Arial"/>
          <w:color w:val="000000" w:themeColor="text1"/>
          <w:sz w:val="24"/>
          <w:szCs w:val="24"/>
        </w:rPr>
        <w:t> - and sent a copy to the lags' mag, Inside Time (why didn’t they name it Time In, we wonder?)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We at SoluTech can understand his ire. It’s always the irresponsible actions of the few that spoil it for the many.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But the prison service has been forced to act. Drastic measures had to be put in place to stop Spice-soaked mail getting through.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We have now heard prisons around the UK are buying colour photocopiers so that copies of prisoners’ mail will be of a better quality.</w:t>
      </w:r>
    </w:p>
    <w:p w:rsidR="00972DEC" w:rsidRDefault="00972DEC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972DEC" w:rsidRDefault="00972DEC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972DEC" w:rsidRDefault="00972DEC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972DEC" w:rsidRDefault="00972DEC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972DEC" w:rsidRDefault="00972DEC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lastRenderedPageBreak/>
        <w:t>Dare SoluTech, expert suppliers of photocopiers, scanners and printers for offices and businesses in Hull, East Yorkshire and beyond, be so bold as to recommend the Sharp MX-4070 A3 colour device? High performance and high quality colour are guaranteed… And its range of options and upgrades make it adaptable to HMPs’ future needs.</w:t>
      </w: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Alternatively, they could cut back on the budget with one of our ‘approved used’ models…</w:t>
      </w: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2B3CE8" w:rsidRDefault="002B3CE8" w:rsidP="002B3CE8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</w:p>
    <w:p w:rsidR="002B3CE8" w:rsidRPr="002B3CE8" w:rsidRDefault="002B3CE8" w:rsidP="002B3CE8">
      <w:pPr>
        <w:pStyle w:val="NormalWeb"/>
        <w:spacing w:before="0" w:beforeAutospacing="0" w:after="0" w:afterAutospacing="0"/>
        <w:rPr>
          <w:color w:val="000000" w:themeColor="text1"/>
          <w:sz w:val="36"/>
          <w:szCs w:val="36"/>
        </w:rPr>
      </w:pPr>
      <w:r w:rsidRPr="002B3CE8">
        <w:rPr>
          <w:rFonts w:ascii="Arial" w:hAnsi="Arial" w:cs="Arial"/>
          <w:color w:val="000000" w:themeColor="text1"/>
          <w:sz w:val="24"/>
          <w:szCs w:val="24"/>
        </w:rPr>
        <w:t>ENDS</w:t>
      </w:r>
    </w:p>
    <w:p w:rsidR="003463EC" w:rsidRDefault="00B7630E"/>
    <w:sectPr w:rsidR="003463EC" w:rsidSect="00DE1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CE8"/>
    <w:rsid w:val="002B3CE8"/>
    <w:rsid w:val="003521B9"/>
    <w:rsid w:val="00642C9F"/>
    <w:rsid w:val="008726D5"/>
    <w:rsid w:val="00972DEC"/>
    <w:rsid w:val="00B7630E"/>
    <w:rsid w:val="00DE19F0"/>
    <w:rsid w:val="00FA0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3CE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Bell</dc:creator>
  <cp:lastModifiedBy>kayflatt</cp:lastModifiedBy>
  <cp:revision>2</cp:revision>
  <dcterms:created xsi:type="dcterms:W3CDTF">2018-11-29T15:33:00Z</dcterms:created>
  <dcterms:modified xsi:type="dcterms:W3CDTF">2018-11-29T15:33:00Z</dcterms:modified>
</cp:coreProperties>
</file>